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84EE" w14:textId="77777777" w:rsidR="00466933" w:rsidRDefault="00466933" w:rsidP="00466933">
      <w:pPr>
        <w:spacing w:line="276" w:lineRule="auto"/>
        <w:ind w:hanging="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ATA DA </w:t>
      </w:r>
      <w:r>
        <w:rPr>
          <w:rFonts w:ascii="Calibri" w:eastAsia="Calibri" w:hAnsi="Calibri" w:cs="Calibri"/>
          <w:sz w:val="28"/>
          <w:szCs w:val="28"/>
        </w:rPr>
        <w:t xml:space="preserve">___________ </w:t>
      </w:r>
      <w:r>
        <w:rPr>
          <w:rFonts w:ascii="Calibri" w:eastAsia="Calibri" w:hAnsi="Calibri" w:cs="Calibri"/>
          <w:b/>
          <w:sz w:val="28"/>
          <w:szCs w:val="28"/>
        </w:rPr>
        <w:t>DEFESA DE TESE</w:t>
      </w:r>
    </w:p>
    <w:p w14:paraId="4B077D9F" w14:textId="77777777" w:rsidR="00466933" w:rsidRDefault="00466933" w:rsidP="00466933">
      <w:pPr>
        <w:spacing w:after="24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PARA CONCESSÃO DO GRAU DE DOUTOR EM CIÊNCIAS EM ARQUITETURA -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DCs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.</w:t>
      </w:r>
    </w:p>
    <w:tbl>
      <w:tblPr>
        <w:tblW w:w="9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48"/>
        <w:gridCol w:w="737"/>
        <w:gridCol w:w="4445"/>
        <w:gridCol w:w="1559"/>
        <w:gridCol w:w="850"/>
      </w:tblGrid>
      <w:tr w:rsidR="00B46E47" w14:paraId="0D9D3B8F" w14:textId="77777777" w:rsidTr="00902F85">
        <w:trPr>
          <w:trHeight w:val="290"/>
        </w:trPr>
        <w:tc>
          <w:tcPr>
            <w:tcW w:w="709" w:type="dxa"/>
            <w:shd w:val="clear" w:color="auto" w:fill="D9D9D9"/>
            <w:vAlign w:val="center"/>
          </w:tcPr>
          <w:p w14:paraId="50BE7AD3" w14:textId="77777777" w:rsidR="00B46E47" w:rsidRDefault="00B46E47" w:rsidP="00B46E47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367AE1CC" w14:textId="77777777" w:rsidR="00B46E47" w:rsidRDefault="00B46E47" w:rsidP="00B46E47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00/00/2024</w:t>
            </w:r>
          </w:p>
        </w:tc>
        <w:tc>
          <w:tcPr>
            <w:tcW w:w="737" w:type="dxa"/>
            <w:shd w:val="clear" w:color="auto" w:fill="D9D9D9"/>
            <w:vAlign w:val="center"/>
          </w:tcPr>
          <w:p w14:paraId="23350D3A" w14:textId="77777777" w:rsidR="00B46E47" w:rsidRDefault="00B46E47" w:rsidP="00B46E47">
            <w:pPr>
              <w:spacing w:after="100" w:afterAutospacing="1" w:line="240" w:lineRule="auto"/>
              <w:ind w:right="-29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</w:t>
            </w:r>
          </w:p>
        </w:tc>
        <w:tc>
          <w:tcPr>
            <w:tcW w:w="4445" w:type="dxa"/>
            <w:shd w:val="clear" w:color="auto" w:fill="F2F2F2"/>
            <w:vAlign w:val="center"/>
          </w:tcPr>
          <w:p w14:paraId="454933CD" w14:textId="77777777" w:rsidR="00B46E47" w:rsidRDefault="00B46E47" w:rsidP="00B46E47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4550F20" w14:textId="77777777" w:rsidR="00B46E47" w:rsidRDefault="00B46E47" w:rsidP="00B46E47">
            <w:pPr>
              <w:spacing w:after="100" w:afterAutospacing="1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HORA DE INÍCIO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E31F552" w14:textId="77777777" w:rsidR="00B46E47" w:rsidRDefault="00B46E47" w:rsidP="00B46E47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00: 00</w:t>
            </w:r>
          </w:p>
        </w:tc>
      </w:tr>
    </w:tbl>
    <w:p w14:paraId="52C7207F" w14:textId="77777777" w:rsidR="00466933" w:rsidRDefault="00466933" w:rsidP="00466933">
      <w:pPr>
        <w:spacing w:after="120" w:line="240" w:lineRule="auto"/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7657"/>
      </w:tblGrid>
      <w:tr w:rsidR="00466933" w14:paraId="02F56B02" w14:textId="77777777" w:rsidTr="00902F85">
        <w:trPr>
          <w:trHeight w:val="397"/>
        </w:trPr>
        <w:tc>
          <w:tcPr>
            <w:tcW w:w="1841" w:type="dxa"/>
            <w:shd w:val="clear" w:color="auto" w:fill="FFFFFF"/>
            <w:vAlign w:val="center"/>
          </w:tcPr>
          <w:p w14:paraId="3C368007" w14:textId="77777777" w:rsidR="00466933" w:rsidRDefault="00466933" w:rsidP="00902F85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2F2F2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NDIDATO(A)</w:t>
            </w:r>
          </w:p>
        </w:tc>
        <w:tc>
          <w:tcPr>
            <w:tcW w:w="7657" w:type="dxa"/>
            <w:tcBorders>
              <w:left w:val="nil"/>
              <w:bottom w:val="single" w:sz="4" w:space="0" w:color="000000"/>
            </w:tcBorders>
            <w:vAlign w:val="center"/>
          </w:tcPr>
          <w:p w14:paraId="11DA68DC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6933" w14:paraId="1ACF2CE3" w14:textId="77777777" w:rsidTr="00902F85">
        <w:trPr>
          <w:trHeight w:val="397"/>
        </w:trPr>
        <w:tc>
          <w:tcPr>
            <w:tcW w:w="1841" w:type="dxa"/>
            <w:shd w:val="clear" w:color="auto" w:fill="FFFFFF"/>
            <w:vAlign w:val="center"/>
          </w:tcPr>
          <w:p w14:paraId="1C16F037" w14:textId="77777777" w:rsidR="00466933" w:rsidRDefault="00466933" w:rsidP="00902F85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ORIENTADOR(A)</w:t>
            </w:r>
          </w:p>
        </w:tc>
        <w:tc>
          <w:tcPr>
            <w:tcW w:w="76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70A2235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6933" w14:paraId="3AFC4A28" w14:textId="77777777" w:rsidTr="00902F85">
        <w:trPr>
          <w:trHeight w:val="397"/>
        </w:trPr>
        <w:tc>
          <w:tcPr>
            <w:tcW w:w="1841" w:type="dxa"/>
            <w:shd w:val="clear" w:color="auto" w:fill="FFFFFF"/>
            <w:vAlign w:val="center"/>
          </w:tcPr>
          <w:p w14:paraId="18F9CDF2" w14:textId="77777777" w:rsidR="00466933" w:rsidRDefault="00466933" w:rsidP="00902F85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COORIENTADOR(A)</w:t>
            </w:r>
          </w:p>
        </w:tc>
        <w:tc>
          <w:tcPr>
            <w:tcW w:w="76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25E6959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BB5BDAA" w14:textId="77777777" w:rsidR="00466933" w:rsidRDefault="00466933" w:rsidP="00466933">
      <w:pPr>
        <w:spacing w:before="24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BANCA EXAMINADORA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"/>
        <w:gridCol w:w="5800"/>
        <w:gridCol w:w="3402"/>
      </w:tblGrid>
      <w:tr w:rsidR="00466933" w14:paraId="44B2B37E" w14:textId="77777777" w:rsidTr="002018FD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063A1A7F" w14:textId="77777777" w:rsidR="00466933" w:rsidRDefault="00466933" w:rsidP="00902F85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800" w:type="dxa"/>
            <w:tcBorders>
              <w:left w:val="nil"/>
            </w:tcBorders>
            <w:vAlign w:val="center"/>
          </w:tcPr>
          <w:p w14:paraId="7E1737A6" w14:textId="77777777" w:rsidR="00466933" w:rsidRDefault="00466933" w:rsidP="00902F85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(Presidente)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EE060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6933" w14:paraId="0C93A147" w14:textId="77777777" w:rsidTr="002018FD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169CC2D7" w14:textId="77777777" w:rsidR="00466933" w:rsidRDefault="00466933" w:rsidP="00902F85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800" w:type="dxa"/>
            <w:tcBorders>
              <w:left w:val="nil"/>
            </w:tcBorders>
          </w:tcPr>
          <w:p w14:paraId="16EB7252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D80D0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6933" w14:paraId="69899E0D" w14:textId="77777777" w:rsidTr="002018FD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169EE1FC" w14:textId="77777777" w:rsidR="00466933" w:rsidRDefault="00466933" w:rsidP="00902F85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800" w:type="dxa"/>
            <w:tcBorders>
              <w:left w:val="nil"/>
            </w:tcBorders>
          </w:tcPr>
          <w:p w14:paraId="68503512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0DA0A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6933" w14:paraId="102D7EFF" w14:textId="77777777" w:rsidTr="002018FD">
        <w:trPr>
          <w:trHeight w:val="397"/>
        </w:trPr>
        <w:tc>
          <w:tcPr>
            <w:tcW w:w="296" w:type="dxa"/>
            <w:tcBorders>
              <w:bottom w:val="nil"/>
            </w:tcBorders>
            <w:shd w:val="clear" w:color="auto" w:fill="FFFFFF"/>
            <w:vAlign w:val="center"/>
          </w:tcPr>
          <w:p w14:paraId="5F81528E" w14:textId="77777777" w:rsidR="00466933" w:rsidRDefault="00466933" w:rsidP="00902F85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800" w:type="dxa"/>
            <w:tcBorders>
              <w:left w:val="nil"/>
              <w:bottom w:val="nil"/>
            </w:tcBorders>
          </w:tcPr>
          <w:p w14:paraId="7F48F8C2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C2F40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6933" w14:paraId="19493163" w14:textId="77777777" w:rsidTr="002018FD">
        <w:trPr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DC0D2" w14:textId="77777777" w:rsidR="00466933" w:rsidRDefault="00466933" w:rsidP="00902F85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14:paraId="598B1D5E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27A43" w14:textId="77777777" w:rsidR="00466933" w:rsidRDefault="00466933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18FD" w14:paraId="6B0A7AD0" w14:textId="77777777" w:rsidTr="002018FD">
        <w:trPr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1921E3" w14:textId="43B1727A" w:rsidR="002018FD" w:rsidRDefault="002018FD" w:rsidP="00902F85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14:paraId="0D35B265" w14:textId="77777777" w:rsidR="002018FD" w:rsidRDefault="002018FD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9979E" w14:textId="77777777" w:rsidR="002018FD" w:rsidRDefault="002018FD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18FD" w14:paraId="65B09E30" w14:textId="77777777" w:rsidTr="002018FD">
        <w:trPr>
          <w:trHeight w:val="39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8FE87" w14:textId="09818066" w:rsidR="002018FD" w:rsidRDefault="002018FD" w:rsidP="00902F85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14:paraId="1B996CCB" w14:textId="77777777" w:rsidR="002018FD" w:rsidRDefault="002018FD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F62DD" w14:textId="77777777" w:rsidR="002018FD" w:rsidRDefault="002018FD" w:rsidP="00902F85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426182" w14:textId="0DA36CE8" w:rsidR="002018FD" w:rsidRDefault="00466933" w:rsidP="00466933">
      <w:pPr>
        <w:spacing w:before="24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TÍTULO DA TESE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466933" w14:paraId="3E7034A3" w14:textId="77777777" w:rsidTr="00902F85">
        <w:trPr>
          <w:trHeight w:val="576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C52D87" w14:textId="77777777" w:rsidR="00466933" w:rsidRDefault="00466933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12E6945" w14:textId="23CE92F5" w:rsidR="00466933" w:rsidRPr="00756891" w:rsidRDefault="00756891" w:rsidP="00466933">
      <w:pPr>
        <w:shd w:val="clear" w:color="auto" w:fill="F2F2F2" w:themeFill="background1" w:themeFillShade="F2"/>
        <w:spacing w:before="60"/>
        <w:rPr>
          <w:rFonts w:ascii="Calibri" w:eastAsia="Calibri" w:hAnsi="Calibri" w:cs="Calibri"/>
          <w:bCs/>
          <w:sz w:val="20"/>
          <w:szCs w:val="20"/>
        </w:rPr>
      </w:pPr>
      <w:r w:rsidRPr="00756891">
        <w:rPr>
          <w:rFonts w:ascii="Calibri" w:eastAsia="Calibri" w:hAnsi="Calibri" w:cs="Calibri"/>
          <w:bCs/>
          <w:sz w:val="20"/>
          <w:szCs w:val="20"/>
        </w:rPr>
        <w:t>OBS:</w:t>
      </w:r>
    </w:p>
    <w:p w14:paraId="3257BC41" w14:textId="77777777" w:rsidR="004B55CD" w:rsidRDefault="004B55CD" w:rsidP="00466933">
      <w:pPr>
        <w:shd w:val="clear" w:color="auto" w:fill="F2F2F2" w:themeFill="background1" w:themeFillShade="F2"/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28B4A8DB" w14:textId="77777777" w:rsidR="00466933" w:rsidRDefault="00466933" w:rsidP="00466933">
      <w:pPr>
        <w:shd w:val="clear" w:color="auto" w:fill="F2F2F2" w:themeFill="background1" w:themeFillShade="F2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AD6649A" w14:textId="77777777" w:rsidR="00466933" w:rsidRDefault="00466933" w:rsidP="00466933">
      <w:pPr>
        <w:spacing w:before="120"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DDE3D96" w14:textId="77777777" w:rsidR="00466933" w:rsidRDefault="00466933" w:rsidP="00466933">
      <w:pPr>
        <w:spacing w:before="120"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 sessão única, após exposição de cerca de _______________ minutos, o(a) candidato(a) foi arguido(a) oralmente pelos membros da Banca, tendo como resultado:</w:t>
      </w:r>
    </w:p>
    <w:tbl>
      <w:tblPr>
        <w:tblW w:w="9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1580"/>
        <w:gridCol w:w="516"/>
        <w:gridCol w:w="4870"/>
        <w:gridCol w:w="513"/>
        <w:gridCol w:w="1434"/>
      </w:tblGrid>
      <w:tr w:rsidR="005D65A2" w14:paraId="7FE27727" w14:textId="77777777" w:rsidTr="00772EF4">
        <w:trPr>
          <w:trHeight w:val="5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ED94EF" w14:textId="77777777" w:rsidR="00466933" w:rsidRDefault="00466933" w:rsidP="00772EF4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76ED1" w14:textId="77777777" w:rsidR="00466933" w:rsidRDefault="00466933" w:rsidP="00756891">
            <w:pPr>
              <w:spacing w:line="240" w:lineRule="auto"/>
              <w:ind w:hanging="2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APROVAÇÃO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E3012B" w14:textId="77777777" w:rsidR="00466933" w:rsidRDefault="00466933" w:rsidP="00756891">
            <w:pPr>
              <w:spacing w:line="240" w:lineRule="auto"/>
              <w:ind w:left="317" w:hanging="283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0C622" w14:textId="77777777" w:rsidR="00466933" w:rsidRDefault="00466933" w:rsidP="00756891">
            <w:pPr>
              <w:spacing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EM EXIGÊNCIA </w:t>
            </w:r>
          </w:p>
          <w:p w14:paraId="05ADD554" w14:textId="77777777" w:rsidR="00466933" w:rsidRDefault="00466933" w:rsidP="00756891">
            <w:pPr>
              <w:spacing w:line="240" w:lineRule="auto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(EXIGÊNCIAS CONSTANTES DA FOLHA DE EXIGÊNCIAS, EM ANEXO)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DDBC39" w14:textId="77777777" w:rsidR="00466933" w:rsidRDefault="00466933" w:rsidP="00756891">
            <w:pPr>
              <w:spacing w:line="240" w:lineRule="auto"/>
              <w:ind w:hanging="2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000000"/>
            </w:tcBorders>
            <w:vAlign w:val="center"/>
          </w:tcPr>
          <w:p w14:paraId="6D8AC633" w14:textId="77777777" w:rsidR="00466933" w:rsidRDefault="00466933" w:rsidP="00756891">
            <w:pPr>
              <w:spacing w:line="240" w:lineRule="auto"/>
              <w:ind w:hanging="2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REPROVAÇÃO</w:t>
            </w:r>
          </w:p>
        </w:tc>
      </w:tr>
    </w:tbl>
    <w:p w14:paraId="53121635" w14:textId="77777777" w:rsidR="0095639B" w:rsidRPr="00ED1655" w:rsidRDefault="0095639B" w:rsidP="0095639B">
      <w:pPr>
        <w:spacing w:before="360" w:after="120" w:line="240" w:lineRule="auto"/>
        <w:rPr>
          <w:rFonts w:ascii="Calibri Light" w:hAnsi="Calibri Light" w:cs="Calibri Light"/>
          <w:bCs/>
          <w:color w:val="000000"/>
          <w:sz w:val="20"/>
          <w:szCs w:val="20"/>
        </w:rPr>
      </w:pP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No caso de banca realizada com participação(</w:t>
      </w:r>
      <w:proofErr w:type="spellStart"/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ões</w:t>
      </w:r>
      <w:proofErr w:type="spellEnd"/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) por videoconferência a presente ata é abaixo-assinada somente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pelo presidente, devendo ser concordada por meio e</w:t>
      </w:r>
      <w:r>
        <w:rPr>
          <w:rFonts w:ascii="Calibri Light" w:hAnsi="Calibri Light" w:cs="Calibri Light"/>
          <w:bCs/>
          <w:color w:val="000000"/>
          <w:sz w:val="20"/>
          <w:szCs w:val="20"/>
        </w:rPr>
        <w:t>-</w:t>
      </w: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 xml:space="preserve">mail por todos os membros, conforme a </w:t>
      </w:r>
      <w:r w:rsidRPr="00ED1655">
        <w:rPr>
          <w:rFonts w:ascii="Calibri Light" w:hAnsi="Calibri Light" w:cs="Calibri Light"/>
          <w:b/>
          <w:color w:val="000000"/>
          <w:sz w:val="20"/>
          <w:szCs w:val="20"/>
        </w:rPr>
        <w:t>Resolução CEPG/UFRJ</w:t>
      </w:r>
      <w:r w:rsidRPr="00ED165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1655">
        <w:rPr>
          <w:rFonts w:ascii="Calibri Light" w:hAnsi="Calibri Light" w:cs="Calibri Light"/>
          <w:b/>
          <w:color w:val="000000"/>
          <w:sz w:val="20"/>
          <w:szCs w:val="20"/>
        </w:rPr>
        <w:t>Nº 128, de 11 de novembro de 2022</w:t>
      </w: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16020A" w:rsidRPr="001B693A" w14:paraId="19562E04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AFA979C" w14:textId="77777777" w:rsidR="0016020A" w:rsidRPr="001B693A" w:rsidRDefault="0016020A" w:rsidP="00B46E47">
            <w:pPr>
              <w:spacing w:before="36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Presidente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14:paraId="4A96E183" w14:textId="77777777" w:rsidR="0016020A" w:rsidRPr="001B693A" w:rsidRDefault="0016020A" w:rsidP="00B46E47">
            <w:pPr>
              <w:spacing w:before="36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16020A" w:rsidRPr="00786BDE" w14:paraId="112CB991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A30179D" w14:textId="77777777" w:rsidR="0016020A" w:rsidRPr="001B693A" w:rsidRDefault="0016020A" w:rsidP="00902F85">
            <w:pPr>
              <w:spacing w:before="36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Candidato(a)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69270" w14:textId="77777777" w:rsidR="0016020A" w:rsidRPr="001B693A" w:rsidRDefault="0016020A" w:rsidP="00902F85">
            <w:pPr>
              <w:spacing w:before="36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542194D9" w14:textId="77777777" w:rsidR="001B693A" w:rsidRPr="00786BDE" w:rsidRDefault="001B693A" w:rsidP="0067267C">
      <w:pPr>
        <w:spacing w:before="120"/>
        <w:rPr>
          <w:rFonts w:asciiTheme="majorHAnsi" w:eastAsia="Arial" w:hAnsiTheme="majorHAnsi" w:cstheme="majorHAnsi"/>
          <w:sz w:val="22"/>
          <w:szCs w:val="22"/>
        </w:rPr>
      </w:pPr>
    </w:p>
    <w:sectPr w:rsidR="001B693A" w:rsidRPr="00786BDE" w:rsidSect="001D06E1">
      <w:headerReference w:type="default" r:id="rId8"/>
      <w:footerReference w:type="even" r:id="rId9"/>
      <w:footerReference w:type="default" r:id="rId10"/>
      <w:pgSz w:w="11906" w:h="16838"/>
      <w:pgMar w:top="2552" w:right="991" w:bottom="1276" w:left="1418" w:header="426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66AF" w14:textId="77777777" w:rsidR="001D06E1" w:rsidRDefault="001D06E1">
      <w:pPr>
        <w:spacing w:line="240" w:lineRule="auto"/>
      </w:pPr>
      <w:r>
        <w:separator/>
      </w:r>
    </w:p>
  </w:endnote>
  <w:endnote w:type="continuationSeparator" w:id="0">
    <w:p w14:paraId="66EC2C94" w14:textId="77777777" w:rsidR="001D06E1" w:rsidRDefault="001D0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40" w14:textId="77777777" w:rsidR="0055554F" w:rsidRDefault="0055554F" w:rsidP="0055554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A76B" w14:textId="2C33B9F5" w:rsidR="006B5F1A" w:rsidRPr="001D0D24" w:rsidRDefault="006B5F1A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noProof/>
        <w:color w:val="595959"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B502ACF" wp14:editId="2A1D78A4">
          <wp:simplePos x="0" y="0"/>
          <wp:positionH relativeFrom="column">
            <wp:posOffset>4634041</wp:posOffset>
          </wp:positionH>
          <wp:positionV relativeFrom="paragraph">
            <wp:posOffset>-1261936</wp:posOffset>
          </wp:positionV>
          <wp:extent cx="3507740" cy="75247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ARQ 1 PB 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077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Av. Pedro Calmon, 550 </w:t>
    </w:r>
    <w:r w:rsidRPr="001D0D24">
      <w:rPr>
        <w:rFonts w:ascii="Calibri Light" w:eastAsia="Arial" w:hAnsi="Calibri Light" w:cs="Calibri Light"/>
        <w:color w:val="595959"/>
        <w:sz w:val="14"/>
        <w:szCs w:val="14"/>
      </w:rPr>
      <w:t>| S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>ala 433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</w:p>
  <w:p w14:paraId="37D0EDC3" w14:textId="77777777" w:rsidR="006B5F1A" w:rsidRPr="001D0D24" w:rsidRDefault="006964ED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</w:rPr>
      <w:t>Cidade Universitária, Ilha do Fundão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-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Rio de Janeiro. </w:t>
    </w:r>
  </w:p>
  <w:p w14:paraId="32227243" w14:textId="3F98228C" w:rsidR="0039111C" w:rsidRPr="001D0D24" w:rsidRDefault="0055554F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noProof/>
        <w:color w:val="000000"/>
        <w:sz w:val="14"/>
        <w:szCs w:val="14"/>
        <w:lang w:val="en-US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CEP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6964ED" w:rsidRPr="001D0D24">
      <w:rPr>
        <w:rFonts w:ascii="Calibri Light" w:eastAsia="Verdana" w:hAnsi="Calibri Light" w:cs="Calibri Light"/>
        <w:color w:val="666666"/>
        <w:sz w:val="14"/>
        <w:szCs w:val="14"/>
        <w:highlight w:val="white"/>
        <w:lang w:val="en-US"/>
      </w:rPr>
      <w:t>21941-590</w:t>
    </w:r>
    <w:r w:rsidR="006B5F1A" w:rsidRPr="001D0D24">
      <w:rPr>
        <w:rFonts w:ascii="Calibri Light" w:eastAsia="Verdana" w:hAnsi="Calibri Light" w:cs="Calibri Light"/>
        <w:color w:val="666666"/>
        <w:sz w:val="14"/>
        <w:szCs w:val="14"/>
        <w:lang w:val="en-US"/>
      </w:rPr>
      <w:t xml:space="preserve"> 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| +55 (21) 39380288</w:t>
    </w:r>
  </w:p>
  <w:p w14:paraId="32227244" w14:textId="0F8AAA0C" w:rsidR="0039111C" w:rsidRPr="001D0D24" w:rsidRDefault="00000000" w:rsidP="006B5F1A">
    <w:pP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  <w:lang w:val="en-US"/>
      </w:rPr>
    </w:pPr>
    <w:hyperlink r:id="rId3" w:history="1">
      <w:r w:rsidR="0055554F" w:rsidRPr="001D0D24">
        <w:rPr>
          <w:rStyle w:val="Hyperlink"/>
          <w:rFonts w:ascii="Calibri Light" w:eastAsia="Arial" w:hAnsi="Calibri Light" w:cs="Calibri Light"/>
          <w:sz w:val="14"/>
          <w:szCs w:val="14"/>
          <w:lang w:val="en-US"/>
        </w:rPr>
        <w:t>http://www.proarq.fau.ufrj.br/novo/</w:t>
      </w:r>
    </w:hyperlink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</w:p>
  <w:p w14:paraId="32227245" w14:textId="77777777" w:rsidR="0039111C" w:rsidRPr="001D0D24" w:rsidRDefault="0039111C" w:rsidP="00213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5B74" w14:textId="77777777" w:rsidR="001D06E1" w:rsidRDefault="001D06E1">
      <w:pPr>
        <w:spacing w:line="240" w:lineRule="auto"/>
      </w:pPr>
      <w:r>
        <w:separator/>
      </w:r>
    </w:p>
  </w:footnote>
  <w:footnote w:type="continuationSeparator" w:id="0">
    <w:p w14:paraId="06DECF23" w14:textId="77777777" w:rsidR="001D06E1" w:rsidRDefault="001D0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38" w14:textId="4A3EE59D" w:rsidR="0055554F" w:rsidRDefault="0055554F" w:rsidP="0055554F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  <w:r>
      <w:rPr>
        <w:rFonts w:ascii="Calibri Light" w:eastAsia="Arial" w:hAnsi="Calibri Light" w:cs="Calibri Light"/>
        <w:color w:val="000000"/>
        <w:sz w:val="22"/>
        <w:szCs w:val="22"/>
      </w:rPr>
      <w:tab/>
    </w:r>
  </w:p>
  <w:tbl>
    <w:tblPr>
      <w:tblStyle w:val="TableGrid"/>
      <w:tblW w:w="949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275"/>
      <w:gridCol w:w="3260"/>
    </w:tblGrid>
    <w:tr w:rsidR="0055554F" w14:paraId="3222723E" w14:textId="77777777" w:rsidTr="00A11441">
      <w:trPr>
        <w:trHeight w:val="1278"/>
      </w:trPr>
      <w:tc>
        <w:tcPr>
          <w:tcW w:w="4962" w:type="dxa"/>
          <w:vAlign w:val="center"/>
        </w:tcPr>
        <w:p w14:paraId="32227239" w14:textId="7EAEC400" w:rsidR="0055554F" w:rsidRPr="000E0CD8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UNIVERSIDADE FEDERAL DO RIO DE JANEIRO</w:t>
          </w:r>
        </w:p>
        <w:p w14:paraId="5EA87DD7" w14:textId="277AE720" w:rsidR="001247A2" w:rsidRPr="000E0CD8" w:rsidRDefault="001247A2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CENTRO DE LETRAS ARTES</w:t>
          </w:r>
        </w:p>
        <w:p w14:paraId="3222723A" w14:textId="77777777" w:rsidR="0055554F" w:rsidRPr="001247A2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20"/>
              <w:szCs w:val="20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FACULDADE DE ARQUITETURA E URBANISMO</w:t>
          </w:r>
        </w:p>
        <w:p w14:paraId="3222723B" w14:textId="2ECC7209" w:rsidR="0055554F" w:rsidRPr="001247A2" w:rsidRDefault="001247A2" w:rsidP="00213542">
          <w:pPr>
            <w:pStyle w:val="Header"/>
            <w:ind w:right="34"/>
            <w:jc w:val="right"/>
            <w:rPr>
              <w:rFonts w:ascii="Calibri Light" w:eastAsia="Arial" w:hAnsi="Calibri Light" w:cs="Calibri Light"/>
              <w:b/>
              <w:color w:val="000000"/>
              <w:sz w:val="22"/>
              <w:szCs w:val="22"/>
            </w:rPr>
          </w:pPr>
          <w:r w:rsidRPr="001247A2">
            <w:rPr>
              <w:rFonts w:ascii="Calibri Light" w:eastAsia="Arial" w:hAnsi="Calibri Light" w:cs="Calibri Light"/>
              <w:b/>
              <w:color w:val="000000"/>
              <w:sz w:val="20"/>
              <w:szCs w:val="20"/>
            </w:rPr>
            <w:t>PROGRAMA DE PÓS-GRADUAÇÃO EM ARQUITETURA</w:t>
          </w:r>
        </w:p>
      </w:tc>
      <w:tc>
        <w:tcPr>
          <w:tcW w:w="1275" w:type="dxa"/>
        </w:tcPr>
        <w:p w14:paraId="3222723C" w14:textId="69FB87C2" w:rsidR="0055554F" w:rsidRDefault="000E0CD8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 w:rsidRPr="008D208D">
            <w:rPr>
              <w:rFonts w:ascii="Calibri Light" w:hAnsi="Calibri Light" w:cs="Calibri Light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 wp14:anchorId="32227246" wp14:editId="7575CF1E">
                <wp:simplePos x="0" y="0"/>
                <wp:positionH relativeFrom="margin">
                  <wp:posOffset>41910</wp:posOffset>
                </wp:positionH>
                <wp:positionV relativeFrom="paragraph">
                  <wp:posOffset>40161</wp:posOffset>
                </wp:positionV>
                <wp:extent cx="617951" cy="734106"/>
                <wp:effectExtent l="0" t="0" r="0" b="8890"/>
                <wp:wrapNone/>
                <wp:docPr id="28" name="Imagem 28" descr="UFRJ_Vertical_Tela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RJ_Vertical_Tela_Positiv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6" t="10630" r="10125" b="9120"/>
                        <a:stretch/>
                      </pic:blipFill>
                      <pic:spPr bwMode="auto">
                        <a:xfrm>
                          <a:off x="0" y="0"/>
                          <a:ext cx="617951" cy="73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3222723D" w14:textId="7C1D0B1E" w:rsidR="0055554F" w:rsidRDefault="00FE29B4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>
            <w:rPr>
              <w:rFonts w:ascii="Calibri Light" w:eastAsia="Arial" w:hAnsi="Calibri Light" w:cs="Calibri Light"/>
              <w:noProof/>
              <w:color w:val="000000"/>
              <w:sz w:val="22"/>
              <w:szCs w:val="22"/>
              <w:lang w:val="en-US"/>
            </w:rPr>
            <w:drawing>
              <wp:anchor distT="0" distB="0" distL="114300" distR="114300" simplePos="0" relativeHeight="251666432" behindDoc="0" locked="0" layoutInCell="1" allowOverlap="1" wp14:anchorId="70FF13F6" wp14:editId="69328049">
                <wp:simplePos x="0" y="0"/>
                <wp:positionH relativeFrom="column">
                  <wp:posOffset>92231</wp:posOffset>
                </wp:positionH>
                <wp:positionV relativeFrom="paragraph">
                  <wp:posOffset>240030</wp:posOffset>
                </wp:positionV>
                <wp:extent cx="1736942" cy="440927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ARQ 1 COLOR 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42" cy="44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22723F" w14:textId="6EB8A3DB" w:rsidR="0055554F" w:rsidRPr="00213542" w:rsidRDefault="0055554F" w:rsidP="00DE30E0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DBB"/>
    <w:multiLevelType w:val="hybridMultilevel"/>
    <w:tmpl w:val="3162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0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1C"/>
    <w:rsid w:val="00017CF2"/>
    <w:rsid w:val="00021638"/>
    <w:rsid w:val="000932AA"/>
    <w:rsid w:val="000A7908"/>
    <w:rsid w:val="000E0CD8"/>
    <w:rsid w:val="001247A2"/>
    <w:rsid w:val="00146F75"/>
    <w:rsid w:val="00147BC7"/>
    <w:rsid w:val="0016020A"/>
    <w:rsid w:val="001B693A"/>
    <w:rsid w:val="001D06E1"/>
    <w:rsid w:val="001D0D24"/>
    <w:rsid w:val="001E1628"/>
    <w:rsid w:val="001E3F9D"/>
    <w:rsid w:val="001F533F"/>
    <w:rsid w:val="002018FD"/>
    <w:rsid w:val="00213542"/>
    <w:rsid w:val="00224DB6"/>
    <w:rsid w:val="002A00D4"/>
    <w:rsid w:val="003244A9"/>
    <w:rsid w:val="00343AC7"/>
    <w:rsid w:val="003647E7"/>
    <w:rsid w:val="00372DF1"/>
    <w:rsid w:val="0039111C"/>
    <w:rsid w:val="0039753B"/>
    <w:rsid w:val="003B5EB1"/>
    <w:rsid w:val="003E208F"/>
    <w:rsid w:val="003E54EE"/>
    <w:rsid w:val="004166FC"/>
    <w:rsid w:val="00466933"/>
    <w:rsid w:val="004B55CD"/>
    <w:rsid w:val="00502187"/>
    <w:rsid w:val="0055554F"/>
    <w:rsid w:val="00584F57"/>
    <w:rsid w:val="005B33E8"/>
    <w:rsid w:val="005D65A2"/>
    <w:rsid w:val="006508A2"/>
    <w:rsid w:val="00652179"/>
    <w:rsid w:val="0067267C"/>
    <w:rsid w:val="006964ED"/>
    <w:rsid w:val="006B0097"/>
    <w:rsid w:val="006B5F1A"/>
    <w:rsid w:val="006F0148"/>
    <w:rsid w:val="007119AD"/>
    <w:rsid w:val="00724C69"/>
    <w:rsid w:val="00756891"/>
    <w:rsid w:val="00772EF4"/>
    <w:rsid w:val="00786BDE"/>
    <w:rsid w:val="008253A2"/>
    <w:rsid w:val="00862132"/>
    <w:rsid w:val="008C4193"/>
    <w:rsid w:val="008D208D"/>
    <w:rsid w:val="0095639B"/>
    <w:rsid w:val="00960952"/>
    <w:rsid w:val="00980B4E"/>
    <w:rsid w:val="00A110D9"/>
    <w:rsid w:val="00A11441"/>
    <w:rsid w:val="00A33913"/>
    <w:rsid w:val="00A846F5"/>
    <w:rsid w:val="00B072D6"/>
    <w:rsid w:val="00B46E47"/>
    <w:rsid w:val="00B81C0A"/>
    <w:rsid w:val="00BD5AB8"/>
    <w:rsid w:val="00BF7845"/>
    <w:rsid w:val="00C0421D"/>
    <w:rsid w:val="00C41073"/>
    <w:rsid w:val="00C42F95"/>
    <w:rsid w:val="00C95516"/>
    <w:rsid w:val="00CA2F22"/>
    <w:rsid w:val="00CB76E9"/>
    <w:rsid w:val="00CD35C4"/>
    <w:rsid w:val="00D476EF"/>
    <w:rsid w:val="00D70374"/>
    <w:rsid w:val="00D81514"/>
    <w:rsid w:val="00DE30E0"/>
    <w:rsid w:val="00E51DC2"/>
    <w:rsid w:val="00E60329"/>
    <w:rsid w:val="00EB40C9"/>
    <w:rsid w:val="00EC11B3"/>
    <w:rsid w:val="00ED41C8"/>
    <w:rsid w:val="00FE0037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22720D"/>
  <w15:docId w15:val="{FE70FA7D-748C-4BF9-984C-91E3B2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D"/>
  </w:style>
  <w:style w:type="paragraph" w:styleId="Footer">
    <w:name w:val="footer"/>
    <w:basedOn w:val="Normal"/>
    <w:link w:val="Foot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D"/>
  </w:style>
  <w:style w:type="table" w:styleId="TableGrid">
    <w:name w:val="Table Grid"/>
    <w:basedOn w:val="TableNormal"/>
    <w:uiPriority w:val="39"/>
    <w:rsid w:val="00555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16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A33913"/>
  </w:style>
  <w:style w:type="paragraph" w:styleId="NormalWeb">
    <w:name w:val="Normal (Web)"/>
    <w:basedOn w:val="Normal"/>
    <w:uiPriority w:val="99"/>
    <w:semiHidden/>
    <w:unhideWhenUsed/>
    <w:rsid w:val="00C0421D"/>
    <w:pPr>
      <w:spacing w:before="100" w:beforeAutospacing="1" w:after="100" w:afterAutospacing="1"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rq.fau.ufrj.br/novo/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5DDF-4F90-4AE0-986F-19B5230A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Dell</dc:creator>
  <cp:lastModifiedBy>Andrea Rego</cp:lastModifiedBy>
  <cp:revision>17</cp:revision>
  <cp:lastPrinted>2024-04-22T23:59:00Z</cp:lastPrinted>
  <dcterms:created xsi:type="dcterms:W3CDTF">2024-04-26T13:45:00Z</dcterms:created>
  <dcterms:modified xsi:type="dcterms:W3CDTF">2024-04-26T23:25:00Z</dcterms:modified>
</cp:coreProperties>
</file>